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Учет и анализ (финансовый учет, управленческий учет, финансовый анализ) /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Accounting</w:t>
      </w:r>
      <w:proofErr w:type="spell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and</w:t>
      </w:r>
      <w:proofErr w:type="spell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financial</w:t>
      </w:r>
      <w:proofErr w:type="spell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analysis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Бизнес-администрирование и цифровые инновации /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Business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management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and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digital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innovations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B4DC4E" w:rsidR="00A77598" w:rsidRPr="001671A9" w:rsidRDefault="001671A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452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2AA">
              <w:rPr>
                <w:rFonts w:ascii="Times New Roman" w:hAnsi="Times New Roman" w:cs="Times New Roman"/>
                <w:sz w:val="20"/>
                <w:szCs w:val="20"/>
              </w:rPr>
              <w:t>к.э.н, Нестерова Анастасия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18FA794A" w:rsidR="006945E7" w:rsidRPr="001671A9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1671A9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167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4406FDA" w:rsidR="0092300D" w:rsidRPr="00DD66E3" w:rsidRDefault="00DD66E3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77570E1" w:rsidR="004475DA" w:rsidRPr="001671A9" w:rsidRDefault="001671A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A2DA3A3" w14:textId="77777777" w:rsidR="005452A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28212" w:history="1">
            <w:r w:rsidR="005452AA" w:rsidRPr="003A58E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452AA">
              <w:rPr>
                <w:noProof/>
                <w:webHidden/>
              </w:rPr>
              <w:tab/>
            </w:r>
            <w:r w:rsidR="005452AA">
              <w:rPr>
                <w:noProof/>
                <w:webHidden/>
              </w:rPr>
              <w:fldChar w:fldCharType="begin"/>
            </w:r>
            <w:r w:rsidR="005452AA">
              <w:rPr>
                <w:noProof/>
                <w:webHidden/>
              </w:rPr>
              <w:instrText xml:space="preserve"> PAGEREF _Toc198028212 \h </w:instrText>
            </w:r>
            <w:r w:rsidR="005452AA">
              <w:rPr>
                <w:noProof/>
                <w:webHidden/>
              </w:rPr>
            </w:r>
            <w:r w:rsidR="005452AA">
              <w:rPr>
                <w:noProof/>
                <w:webHidden/>
              </w:rPr>
              <w:fldChar w:fldCharType="separate"/>
            </w:r>
            <w:r w:rsidR="005452AA">
              <w:rPr>
                <w:noProof/>
                <w:webHidden/>
              </w:rPr>
              <w:t>3</w:t>
            </w:r>
            <w:r w:rsidR="005452AA">
              <w:rPr>
                <w:noProof/>
                <w:webHidden/>
              </w:rPr>
              <w:fldChar w:fldCharType="end"/>
            </w:r>
          </w:hyperlink>
        </w:p>
        <w:p w14:paraId="53EB894B" w14:textId="77777777" w:rsidR="005452AA" w:rsidRDefault="00107D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8213" w:history="1">
            <w:r w:rsidR="005452AA" w:rsidRPr="003A58E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452AA">
              <w:rPr>
                <w:noProof/>
                <w:webHidden/>
              </w:rPr>
              <w:tab/>
            </w:r>
            <w:r w:rsidR="005452AA">
              <w:rPr>
                <w:noProof/>
                <w:webHidden/>
              </w:rPr>
              <w:fldChar w:fldCharType="begin"/>
            </w:r>
            <w:r w:rsidR="005452AA">
              <w:rPr>
                <w:noProof/>
                <w:webHidden/>
              </w:rPr>
              <w:instrText xml:space="preserve"> PAGEREF _Toc198028213 \h </w:instrText>
            </w:r>
            <w:r w:rsidR="005452AA">
              <w:rPr>
                <w:noProof/>
                <w:webHidden/>
              </w:rPr>
            </w:r>
            <w:r w:rsidR="005452AA">
              <w:rPr>
                <w:noProof/>
                <w:webHidden/>
              </w:rPr>
              <w:fldChar w:fldCharType="separate"/>
            </w:r>
            <w:r w:rsidR="005452AA">
              <w:rPr>
                <w:noProof/>
                <w:webHidden/>
              </w:rPr>
              <w:t>3</w:t>
            </w:r>
            <w:r w:rsidR="005452AA">
              <w:rPr>
                <w:noProof/>
                <w:webHidden/>
              </w:rPr>
              <w:fldChar w:fldCharType="end"/>
            </w:r>
          </w:hyperlink>
        </w:p>
        <w:p w14:paraId="0DFEDD5D" w14:textId="77777777" w:rsidR="005452AA" w:rsidRDefault="00107D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8214" w:history="1">
            <w:r w:rsidR="005452AA" w:rsidRPr="003A58E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452AA">
              <w:rPr>
                <w:noProof/>
                <w:webHidden/>
              </w:rPr>
              <w:tab/>
            </w:r>
            <w:r w:rsidR="005452AA">
              <w:rPr>
                <w:noProof/>
                <w:webHidden/>
              </w:rPr>
              <w:fldChar w:fldCharType="begin"/>
            </w:r>
            <w:r w:rsidR="005452AA">
              <w:rPr>
                <w:noProof/>
                <w:webHidden/>
              </w:rPr>
              <w:instrText xml:space="preserve"> PAGEREF _Toc198028214 \h </w:instrText>
            </w:r>
            <w:r w:rsidR="005452AA">
              <w:rPr>
                <w:noProof/>
                <w:webHidden/>
              </w:rPr>
            </w:r>
            <w:r w:rsidR="005452AA">
              <w:rPr>
                <w:noProof/>
                <w:webHidden/>
              </w:rPr>
              <w:fldChar w:fldCharType="separate"/>
            </w:r>
            <w:r w:rsidR="005452AA">
              <w:rPr>
                <w:noProof/>
                <w:webHidden/>
              </w:rPr>
              <w:t>3</w:t>
            </w:r>
            <w:r w:rsidR="005452AA">
              <w:rPr>
                <w:noProof/>
                <w:webHidden/>
              </w:rPr>
              <w:fldChar w:fldCharType="end"/>
            </w:r>
          </w:hyperlink>
        </w:p>
        <w:p w14:paraId="057EE778" w14:textId="77777777" w:rsidR="005452AA" w:rsidRDefault="00107D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8215" w:history="1">
            <w:r w:rsidR="005452AA" w:rsidRPr="003A58E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452AA">
              <w:rPr>
                <w:noProof/>
                <w:webHidden/>
              </w:rPr>
              <w:tab/>
            </w:r>
            <w:r w:rsidR="005452AA">
              <w:rPr>
                <w:noProof/>
                <w:webHidden/>
              </w:rPr>
              <w:fldChar w:fldCharType="begin"/>
            </w:r>
            <w:r w:rsidR="005452AA">
              <w:rPr>
                <w:noProof/>
                <w:webHidden/>
              </w:rPr>
              <w:instrText xml:space="preserve"> PAGEREF _Toc198028215 \h </w:instrText>
            </w:r>
            <w:r w:rsidR="005452AA">
              <w:rPr>
                <w:noProof/>
                <w:webHidden/>
              </w:rPr>
            </w:r>
            <w:r w:rsidR="005452AA">
              <w:rPr>
                <w:noProof/>
                <w:webHidden/>
              </w:rPr>
              <w:fldChar w:fldCharType="separate"/>
            </w:r>
            <w:r w:rsidR="005452AA">
              <w:rPr>
                <w:noProof/>
                <w:webHidden/>
              </w:rPr>
              <w:t>4</w:t>
            </w:r>
            <w:r w:rsidR="005452AA">
              <w:rPr>
                <w:noProof/>
                <w:webHidden/>
              </w:rPr>
              <w:fldChar w:fldCharType="end"/>
            </w:r>
          </w:hyperlink>
        </w:p>
        <w:p w14:paraId="7082A049" w14:textId="77777777" w:rsidR="005452AA" w:rsidRDefault="00107D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8216" w:history="1">
            <w:r w:rsidR="005452AA" w:rsidRPr="003A58E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452AA">
              <w:rPr>
                <w:noProof/>
                <w:webHidden/>
              </w:rPr>
              <w:tab/>
            </w:r>
            <w:r w:rsidR="005452AA">
              <w:rPr>
                <w:noProof/>
                <w:webHidden/>
              </w:rPr>
              <w:fldChar w:fldCharType="begin"/>
            </w:r>
            <w:r w:rsidR="005452AA">
              <w:rPr>
                <w:noProof/>
                <w:webHidden/>
              </w:rPr>
              <w:instrText xml:space="preserve"> PAGEREF _Toc198028216 \h </w:instrText>
            </w:r>
            <w:r w:rsidR="005452AA">
              <w:rPr>
                <w:noProof/>
                <w:webHidden/>
              </w:rPr>
            </w:r>
            <w:r w:rsidR="005452AA">
              <w:rPr>
                <w:noProof/>
                <w:webHidden/>
              </w:rPr>
              <w:fldChar w:fldCharType="separate"/>
            </w:r>
            <w:r w:rsidR="005452AA">
              <w:rPr>
                <w:noProof/>
                <w:webHidden/>
              </w:rPr>
              <w:t>5</w:t>
            </w:r>
            <w:r w:rsidR="005452AA">
              <w:rPr>
                <w:noProof/>
                <w:webHidden/>
              </w:rPr>
              <w:fldChar w:fldCharType="end"/>
            </w:r>
          </w:hyperlink>
        </w:p>
        <w:p w14:paraId="5E4C0B7A" w14:textId="77777777" w:rsidR="005452AA" w:rsidRDefault="00107D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8217" w:history="1">
            <w:r w:rsidR="005452AA" w:rsidRPr="003A58E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452AA">
              <w:rPr>
                <w:noProof/>
                <w:webHidden/>
              </w:rPr>
              <w:tab/>
            </w:r>
            <w:r w:rsidR="005452AA">
              <w:rPr>
                <w:noProof/>
                <w:webHidden/>
              </w:rPr>
              <w:fldChar w:fldCharType="begin"/>
            </w:r>
            <w:r w:rsidR="005452AA">
              <w:rPr>
                <w:noProof/>
                <w:webHidden/>
              </w:rPr>
              <w:instrText xml:space="preserve"> PAGEREF _Toc198028217 \h </w:instrText>
            </w:r>
            <w:r w:rsidR="005452AA">
              <w:rPr>
                <w:noProof/>
                <w:webHidden/>
              </w:rPr>
            </w:r>
            <w:r w:rsidR="005452AA">
              <w:rPr>
                <w:noProof/>
                <w:webHidden/>
              </w:rPr>
              <w:fldChar w:fldCharType="separate"/>
            </w:r>
            <w:r w:rsidR="005452AA">
              <w:rPr>
                <w:noProof/>
                <w:webHidden/>
              </w:rPr>
              <w:t>5</w:t>
            </w:r>
            <w:r w:rsidR="005452AA">
              <w:rPr>
                <w:noProof/>
                <w:webHidden/>
              </w:rPr>
              <w:fldChar w:fldCharType="end"/>
            </w:r>
          </w:hyperlink>
        </w:p>
        <w:p w14:paraId="26612402" w14:textId="77777777" w:rsidR="005452AA" w:rsidRDefault="00107D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8218" w:history="1">
            <w:r w:rsidR="005452AA" w:rsidRPr="003A58E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452AA">
              <w:rPr>
                <w:noProof/>
                <w:webHidden/>
              </w:rPr>
              <w:tab/>
            </w:r>
            <w:r w:rsidR="005452AA">
              <w:rPr>
                <w:noProof/>
                <w:webHidden/>
              </w:rPr>
              <w:fldChar w:fldCharType="begin"/>
            </w:r>
            <w:r w:rsidR="005452AA">
              <w:rPr>
                <w:noProof/>
                <w:webHidden/>
              </w:rPr>
              <w:instrText xml:space="preserve"> PAGEREF _Toc198028218 \h </w:instrText>
            </w:r>
            <w:r w:rsidR="005452AA">
              <w:rPr>
                <w:noProof/>
                <w:webHidden/>
              </w:rPr>
            </w:r>
            <w:r w:rsidR="005452AA">
              <w:rPr>
                <w:noProof/>
                <w:webHidden/>
              </w:rPr>
              <w:fldChar w:fldCharType="separate"/>
            </w:r>
            <w:r w:rsidR="005452AA">
              <w:rPr>
                <w:noProof/>
                <w:webHidden/>
              </w:rPr>
              <w:t>5</w:t>
            </w:r>
            <w:r w:rsidR="005452AA">
              <w:rPr>
                <w:noProof/>
                <w:webHidden/>
              </w:rPr>
              <w:fldChar w:fldCharType="end"/>
            </w:r>
          </w:hyperlink>
        </w:p>
        <w:p w14:paraId="77AF2EA6" w14:textId="77777777" w:rsidR="005452AA" w:rsidRDefault="00107D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8219" w:history="1">
            <w:r w:rsidR="005452AA" w:rsidRPr="003A58E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452AA">
              <w:rPr>
                <w:noProof/>
                <w:webHidden/>
              </w:rPr>
              <w:tab/>
            </w:r>
            <w:r w:rsidR="005452AA">
              <w:rPr>
                <w:noProof/>
                <w:webHidden/>
              </w:rPr>
              <w:fldChar w:fldCharType="begin"/>
            </w:r>
            <w:r w:rsidR="005452AA">
              <w:rPr>
                <w:noProof/>
                <w:webHidden/>
              </w:rPr>
              <w:instrText xml:space="preserve"> PAGEREF _Toc198028219 \h </w:instrText>
            </w:r>
            <w:r w:rsidR="005452AA">
              <w:rPr>
                <w:noProof/>
                <w:webHidden/>
              </w:rPr>
            </w:r>
            <w:r w:rsidR="005452AA">
              <w:rPr>
                <w:noProof/>
                <w:webHidden/>
              </w:rPr>
              <w:fldChar w:fldCharType="separate"/>
            </w:r>
            <w:r w:rsidR="005452AA">
              <w:rPr>
                <w:noProof/>
                <w:webHidden/>
              </w:rPr>
              <w:t>5</w:t>
            </w:r>
            <w:r w:rsidR="005452AA">
              <w:rPr>
                <w:noProof/>
                <w:webHidden/>
              </w:rPr>
              <w:fldChar w:fldCharType="end"/>
            </w:r>
          </w:hyperlink>
        </w:p>
        <w:p w14:paraId="169D92EA" w14:textId="77777777" w:rsidR="005452AA" w:rsidRDefault="00107D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8220" w:history="1">
            <w:r w:rsidR="005452AA" w:rsidRPr="003A58E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452AA">
              <w:rPr>
                <w:noProof/>
                <w:webHidden/>
              </w:rPr>
              <w:tab/>
            </w:r>
            <w:r w:rsidR="005452AA">
              <w:rPr>
                <w:noProof/>
                <w:webHidden/>
              </w:rPr>
              <w:fldChar w:fldCharType="begin"/>
            </w:r>
            <w:r w:rsidR="005452AA">
              <w:rPr>
                <w:noProof/>
                <w:webHidden/>
              </w:rPr>
              <w:instrText xml:space="preserve"> PAGEREF _Toc198028220 \h </w:instrText>
            </w:r>
            <w:r w:rsidR="005452AA">
              <w:rPr>
                <w:noProof/>
                <w:webHidden/>
              </w:rPr>
            </w:r>
            <w:r w:rsidR="005452AA">
              <w:rPr>
                <w:noProof/>
                <w:webHidden/>
              </w:rPr>
              <w:fldChar w:fldCharType="separate"/>
            </w:r>
            <w:r w:rsidR="005452AA">
              <w:rPr>
                <w:noProof/>
                <w:webHidden/>
              </w:rPr>
              <w:t>6</w:t>
            </w:r>
            <w:r w:rsidR="005452AA">
              <w:rPr>
                <w:noProof/>
                <w:webHidden/>
              </w:rPr>
              <w:fldChar w:fldCharType="end"/>
            </w:r>
          </w:hyperlink>
        </w:p>
        <w:p w14:paraId="3619D12F" w14:textId="77777777" w:rsidR="005452AA" w:rsidRDefault="00107D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8221" w:history="1">
            <w:r w:rsidR="005452AA" w:rsidRPr="003A58E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452AA">
              <w:rPr>
                <w:noProof/>
                <w:webHidden/>
              </w:rPr>
              <w:tab/>
            </w:r>
            <w:r w:rsidR="005452AA">
              <w:rPr>
                <w:noProof/>
                <w:webHidden/>
              </w:rPr>
              <w:fldChar w:fldCharType="begin"/>
            </w:r>
            <w:r w:rsidR="005452AA">
              <w:rPr>
                <w:noProof/>
                <w:webHidden/>
              </w:rPr>
              <w:instrText xml:space="preserve"> PAGEREF _Toc198028221 \h </w:instrText>
            </w:r>
            <w:r w:rsidR="005452AA">
              <w:rPr>
                <w:noProof/>
                <w:webHidden/>
              </w:rPr>
            </w:r>
            <w:r w:rsidR="005452AA">
              <w:rPr>
                <w:noProof/>
                <w:webHidden/>
              </w:rPr>
              <w:fldChar w:fldCharType="separate"/>
            </w:r>
            <w:r w:rsidR="005452AA">
              <w:rPr>
                <w:noProof/>
                <w:webHidden/>
              </w:rPr>
              <w:t>7</w:t>
            </w:r>
            <w:r w:rsidR="005452AA">
              <w:rPr>
                <w:noProof/>
                <w:webHidden/>
              </w:rPr>
              <w:fldChar w:fldCharType="end"/>
            </w:r>
          </w:hyperlink>
        </w:p>
        <w:p w14:paraId="177AB811" w14:textId="77777777" w:rsidR="005452AA" w:rsidRDefault="00107D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8222" w:history="1">
            <w:r w:rsidR="005452AA" w:rsidRPr="003A58E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452AA">
              <w:rPr>
                <w:noProof/>
                <w:webHidden/>
              </w:rPr>
              <w:tab/>
            </w:r>
            <w:r w:rsidR="005452AA">
              <w:rPr>
                <w:noProof/>
                <w:webHidden/>
              </w:rPr>
              <w:fldChar w:fldCharType="begin"/>
            </w:r>
            <w:r w:rsidR="005452AA">
              <w:rPr>
                <w:noProof/>
                <w:webHidden/>
              </w:rPr>
              <w:instrText xml:space="preserve"> PAGEREF _Toc198028222 \h </w:instrText>
            </w:r>
            <w:r w:rsidR="005452AA">
              <w:rPr>
                <w:noProof/>
                <w:webHidden/>
              </w:rPr>
            </w:r>
            <w:r w:rsidR="005452AA">
              <w:rPr>
                <w:noProof/>
                <w:webHidden/>
              </w:rPr>
              <w:fldChar w:fldCharType="separate"/>
            </w:r>
            <w:r w:rsidR="005452AA">
              <w:rPr>
                <w:noProof/>
                <w:webHidden/>
              </w:rPr>
              <w:t>8</w:t>
            </w:r>
            <w:r w:rsidR="005452AA">
              <w:rPr>
                <w:noProof/>
                <w:webHidden/>
              </w:rPr>
              <w:fldChar w:fldCharType="end"/>
            </w:r>
          </w:hyperlink>
        </w:p>
        <w:p w14:paraId="59F41C4C" w14:textId="77777777" w:rsidR="005452AA" w:rsidRDefault="00107D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8223" w:history="1">
            <w:r w:rsidR="005452AA" w:rsidRPr="003A58E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452AA">
              <w:rPr>
                <w:noProof/>
                <w:webHidden/>
              </w:rPr>
              <w:tab/>
            </w:r>
            <w:r w:rsidR="005452AA">
              <w:rPr>
                <w:noProof/>
                <w:webHidden/>
              </w:rPr>
              <w:fldChar w:fldCharType="begin"/>
            </w:r>
            <w:r w:rsidR="005452AA">
              <w:rPr>
                <w:noProof/>
                <w:webHidden/>
              </w:rPr>
              <w:instrText xml:space="preserve"> PAGEREF _Toc198028223 \h </w:instrText>
            </w:r>
            <w:r w:rsidR="005452AA">
              <w:rPr>
                <w:noProof/>
                <w:webHidden/>
              </w:rPr>
            </w:r>
            <w:r w:rsidR="005452AA">
              <w:rPr>
                <w:noProof/>
                <w:webHidden/>
              </w:rPr>
              <w:fldChar w:fldCharType="separate"/>
            </w:r>
            <w:r w:rsidR="005452AA">
              <w:rPr>
                <w:noProof/>
                <w:webHidden/>
              </w:rPr>
              <w:t>10</w:t>
            </w:r>
            <w:r w:rsidR="005452AA">
              <w:rPr>
                <w:noProof/>
                <w:webHidden/>
              </w:rPr>
              <w:fldChar w:fldCharType="end"/>
            </w:r>
          </w:hyperlink>
        </w:p>
        <w:p w14:paraId="04EE6B53" w14:textId="77777777" w:rsidR="005452AA" w:rsidRDefault="00107D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8224" w:history="1">
            <w:r w:rsidR="005452AA" w:rsidRPr="003A58E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452AA">
              <w:rPr>
                <w:noProof/>
                <w:webHidden/>
              </w:rPr>
              <w:tab/>
            </w:r>
            <w:r w:rsidR="005452AA">
              <w:rPr>
                <w:noProof/>
                <w:webHidden/>
              </w:rPr>
              <w:fldChar w:fldCharType="begin"/>
            </w:r>
            <w:r w:rsidR="005452AA">
              <w:rPr>
                <w:noProof/>
                <w:webHidden/>
              </w:rPr>
              <w:instrText xml:space="preserve"> PAGEREF _Toc198028224 \h </w:instrText>
            </w:r>
            <w:r w:rsidR="005452AA">
              <w:rPr>
                <w:noProof/>
                <w:webHidden/>
              </w:rPr>
            </w:r>
            <w:r w:rsidR="005452AA">
              <w:rPr>
                <w:noProof/>
                <w:webHidden/>
              </w:rPr>
              <w:fldChar w:fldCharType="separate"/>
            </w:r>
            <w:r w:rsidR="005452AA">
              <w:rPr>
                <w:noProof/>
                <w:webHidden/>
              </w:rPr>
              <w:t>10</w:t>
            </w:r>
            <w:r w:rsidR="005452AA">
              <w:rPr>
                <w:noProof/>
                <w:webHidden/>
              </w:rPr>
              <w:fldChar w:fldCharType="end"/>
            </w:r>
          </w:hyperlink>
        </w:p>
        <w:p w14:paraId="49980F37" w14:textId="77777777" w:rsidR="005452AA" w:rsidRDefault="00107D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8225" w:history="1">
            <w:r w:rsidR="005452AA" w:rsidRPr="003A58E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452AA">
              <w:rPr>
                <w:noProof/>
                <w:webHidden/>
              </w:rPr>
              <w:tab/>
            </w:r>
            <w:r w:rsidR="005452AA">
              <w:rPr>
                <w:noProof/>
                <w:webHidden/>
              </w:rPr>
              <w:fldChar w:fldCharType="begin"/>
            </w:r>
            <w:r w:rsidR="005452AA">
              <w:rPr>
                <w:noProof/>
                <w:webHidden/>
              </w:rPr>
              <w:instrText xml:space="preserve"> PAGEREF _Toc198028225 \h </w:instrText>
            </w:r>
            <w:r w:rsidR="005452AA">
              <w:rPr>
                <w:noProof/>
                <w:webHidden/>
              </w:rPr>
            </w:r>
            <w:r w:rsidR="005452AA">
              <w:rPr>
                <w:noProof/>
                <w:webHidden/>
              </w:rPr>
              <w:fldChar w:fldCharType="separate"/>
            </w:r>
            <w:r w:rsidR="005452AA">
              <w:rPr>
                <w:noProof/>
                <w:webHidden/>
              </w:rPr>
              <w:t>10</w:t>
            </w:r>
            <w:r w:rsidR="005452AA">
              <w:rPr>
                <w:noProof/>
                <w:webHidden/>
              </w:rPr>
              <w:fldChar w:fldCharType="end"/>
            </w:r>
          </w:hyperlink>
        </w:p>
        <w:p w14:paraId="698C966E" w14:textId="77777777" w:rsidR="005452AA" w:rsidRDefault="00107D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8226" w:history="1">
            <w:r w:rsidR="005452AA" w:rsidRPr="003A58E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452AA">
              <w:rPr>
                <w:noProof/>
                <w:webHidden/>
              </w:rPr>
              <w:tab/>
            </w:r>
            <w:r w:rsidR="005452AA">
              <w:rPr>
                <w:noProof/>
                <w:webHidden/>
              </w:rPr>
              <w:fldChar w:fldCharType="begin"/>
            </w:r>
            <w:r w:rsidR="005452AA">
              <w:rPr>
                <w:noProof/>
                <w:webHidden/>
              </w:rPr>
              <w:instrText xml:space="preserve"> PAGEREF _Toc198028226 \h </w:instrText>
            </w:r>
            <w:r w:rsidR="005452AA">
              <w:rPr>
                <w:noProof/>
                <w:webHidden/>
              </w:rPr>
            </w:r>
            <w:r w:rsidR="005452AA">
              <w:rPr>
                <w:noProof/>
                <w:webHidden/>
              </w:rPr>
              <w:fldChar w:fldCharType="separate"/>
            </w:r>
            <w:r w:rsidR="005452AA">
              <w:rPr>
                <w:noProof/>
                <w:webHidden/>
              </w:rPr>
              <w:t>10</w:t>
            </w:r>
            <w:r w:rsidR="005452AA">
              <w:rPr>
                <w:noProof/>
                <w:webHidden/>
              </w:rPr>
              <w:fldChar w:fldCharType="end"/>
            </w:r>
          </w:hyperlink>
        </w:p>
        <w:p w14:paraId="5173F7EA" w14:textId="77777777" w:rsidR="005452AA" w:rsidRDefault="00107D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8227" w:history="1">
            <w:r w:rsidR="005452AA" w:rsidRPr="003A58E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452AA">
              <w:rPr>
                <w:noProof/>
                <w:webHidden/>
              </w:rPr>
              <w:tab/>
            </w:r>
            <w:r w:rsidR="005452AA">
              <w:rPr>
                <w:noProof/>
                <w:webHidden/>
              </w:rPr>
              <w:fldChar w:fldCharType="begin"/>
            </w:r>
            <w:r w:rsidR="005452AA">
              <w:rPr>
                <w:noProof/>
                <w:webHidden/>
              </w:rPr>
              <w:instrText xml:space="preserve"> PAGEREF _Toc198028227 \h </w:instrText>
            </w:r>
            <w:r w:rsidR="005452AA">
              <w:rPr>
                <w:noProof/>
                <w:webHidden/>
              </w:rPr>
            </w:r>
            <w:r w:rsidR="005452AA">
              <w:rPr>
                <w:noProof/>
                <w:webHidden/>
              </w:rPr>
              <w:fldChar w:fldCharType="separate"/>
            </w:r>
            <w:r w:rsidR="005452AA">
              <w:rPr>
                <w:noProof/>
                <w:webHidden/>
              </w:rPr>
              <w:t>10</w:t>
            </w:r>
            <w:r w:rsidR="005452AA">
              <w:rPr>
                <w:noProof/>
                <w:webHidden/>
              </w:rPr>
              <w:fldChar w:fldCharType="end"/>
            </w:r>
          </w:hyperlink>
        </w:p>
        <w:p w14:paraId="68FAB2CF" w14:textId="77777777" w:rsidR="005452AA" w:rsidRDefault="00107D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8228" w:history="1">
            <w:r w:rsidR="005452AA" w:rsidRPr="003A58E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452AA">
              <w:rPr>
                <w:noProof/>
                <w:webHidden/>
              </w:rPr>
              <w:tab/>
            </w:r>
            <w:r w:rsidR="005452AA">
              <w:rPr>
                <w:noProof/>
                <w:webHidden/>
              </w:rPr>
              <w:fldChar w:fldCharType="begin"/>
            </w:r>
            <w:r w:rsidR="005452AA">
              <w:rPr>
                <w:noProof/>
                <w:webHidden/>
              </w:rPr>
              <w:instrText xml:space="preserve"> PAGEREF _Toc198028228 \h </w:instrText>
            </w:r>
            <w:r w:rsidR="005452AA">
              <w:rPr>
                <w:noProof/>
                <w:webHidden/>
              </w:rPr>
            </w:r>
            <w:r w:rsidR="005452AA">
              <w:rPr>
                <w:noProof/>
                <w:webHidden/>
              </w:rPr>
              <w:fldChar w:fldCharType="separate"/>
            </w:r>
            <w:r w:rsidR="005452AA">
              <w:rPr>
                <w:noProof/>
                <w:webHidden/>
              </w:rPr>
              <w:t>11</w:t>
            </w:r>
            <w:r w:rsidR="005452AA">
              <w:rPr>
                <w:noProof/>
                <w:webHidden/>
              </w:rPr>
              <w:fldChar w:fldCharType="end"/>
            </w:r>
          </w:hyperlink>
        </w:p>
        <w:p w14:paraId="74AA9121" w14:textId="77777777" w:rsidR="005452AA" w:rsidRDefault="00107D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8229" w:history="1">
            <w:r w:rsidR="005452AA" w:rsidRPr="003A58E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452AA">
              <w:rPr>
                <w:noProof/>
                <w:webHidden/>
              </w:rPr>
              <w:tab/>
            </w:r>
            <w:r w:rsidR="005452AA">
              <w:rPr>
                <w:noProof/>
                <w:webHidden/>
              </w:rPr>
              <w:fldChar w:fldCharType="begin"/>
            </w:r>
            <w:r w:rsidR="005452AA">
              <w:rPr>
                <w:noProof/>
                <w:webHidden/>
              </w:rPr>
              <w:instrText xml:space="preserve"> PAGEREF _Toc198028229 \h </w:instrText>
            </w:r>
            <w:r w:rsidR="005452AA">
              <w:rPr>
                <w:noProof/>
                <w:webHidden/>
              </w:rPr>
            </w:r>
            <w:r w:rsidR="005452AA">
              <w:rPr>
                <w:noProof/>
                <w:webHidden/>
              </w:rPr>
              <w:fldChar w:fldCharType="separate"/>
            </w:r>
            <w:r w:rsidR="005452AA">
              <w:rPr>
                <w:noProof/>
                <w:webHidden/>
              </w:rPr>
              <w:t>11</w:t>
            </w:r>
            <w:r w:rsidR="005452A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282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необходимых теоретических и практических навыков составления бухгалтерской (финансовой) отчетности, составленной как в соответствии с требованиями российских стандартов бухгалтерского учета, так и стандартов МСФО, анализа и интерпретации расчетных аналитических показателей, выработки необходимых управленческих решений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а основе полученных результатов.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282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Учет и анализ (финансовый учет, управленческий учет, финансовый анализ) / </w:t>
      </w:r>
      <w:proofErr w:type="spellStart"/>
      <w:r w:rsidRPr="00352B6F">
        <w:rPr>
          <w:sz w:val="28"/>
          <w:szCs w:val="28"/>
        </w:rPr>
        <w:t>Accounting</w:t>
      </w:r>
      <w:proofErr w:type="spellEnd"/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and</w:t>
      </w:r>
      <w:proofErr w:type="spellEnd"/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financial</w:t>
      </w:r>
      <w:proofErr w:type="spellEnd"/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analysis</w:t>
      </w:r>
      <w:proofErr w:type="spellEnd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282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5452A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452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452A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452A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52A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452A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52A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452A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452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452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452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52AA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5452AA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5452AA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452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52AA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452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52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52AA">
              <w:rPr>
                <w:rFonts w:ascii="Times New Roman" w:hAnsi="Times New Roman" w:cs="Times New Roman"/>
              </w:rPr>
              <w:t>основные принципы аналитической работы, построение плана проведения экономического анализа, основные аналитические показатели и их интерпретацию.</w:t>
            </w:r>
            <w:r w:rsidRPr="005452A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452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52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52AA">
              <w:rPr>
                <w:rFonts w:ascii="Times New Roman" w:hAnsi="Times New Roman" w:cs="Times New Roman"/>
              </w:rPr>
              <w:t>рассчитывать основные аналитические показатели на основе данных бухгалтерской (финансовой) отчетности и принимать управленческие решения, строить типовые теоретические и эконометрические модели на основе описания экономических процессов, анализировать и интерпретировать финансовую, бухгалтерскую информацию, содержащуюся в отчетности предприятий, и использовать полученную информацию для принятия управленческих решений</w:t>
            </w:r>
            <w:proofErr w:type="gramStart"/>
            <w:r w:rsidR="00FD518F" w:rsidRPr="005452AA">
              <w:rPr>
                <w:rFonts w:ascii="Times New Roman" w:hAnsi="Times New Roman" w:cs="Times New Roman"/>
              </w:rPr>
              <w:t>.</w:t>
            </w:r>
            <w:r w:rsidRPr="005452A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452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52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52AA">
              <w:rPr>
                <w:rFonts w:ascii="Times New Roman" w:hAnsi="Times New Roman" w:cs="Times New Roman"/>
              </w:rPr>
              <w:t>подходами к выбору оптимального управленческого решения, исходя из действующих правовых норм, имеющихся ресурсов и ограничений</w:t>
            </w:r>
            <w:proofErr w:type="gramStart"/>
            <w:r w:rsidR="00FD518F" w:rsidRPr="005452AA">
              <w:rPr>
                <w:rFonts w:ascii="Times New Roman" w:hAnsi="Times New Roman" w:cs="Times New Roman"/>
              </w:rPr>
              <w:t>.</w:t>
            </w:r>
            <w:r w:rsidRPr="005452A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452AA" w14:paraId="3AEE13F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B2CFE" w14:textId="77777777" w:rsidR="00751095" w:rsidRPr="005452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52AA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5452A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452AA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9DEEB" w14:textId="77777777" w:rsidR="00751095" w:rsidRPr="005452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5452AA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9C49F" w14:textId="77777777" w:rsidR="00751095" w:rsidRPr="005452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52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52AA">
              <w:rPr>
                <w:rFonts w:ascii="Times New Roman" w:hAnsi="Times New Roman" w:cs="Times New Roman"/>
              </w:rPr>
              <w:t>основные принципы бухгалтерского учета, методы формирования бухгалтерской (финансовой) отчетности в соответствии с российскими и международными стандартами, этапы и способы проведения экономического анализа.</w:t>
            </w:r>
            <w:r w:rsidRPr="005452AA">
              <w:rPr>
                <w:rFonts w:ascii="Times New Roman" w:hAnsi="Times New Roman" w:cs="Times New Roman"/>
              </w:rPr>
              <w:t xml:space="preserve"> </w:t>
            </w:r>
          </w:p>
          <w:p w14:paraId="62D8ED23" w14:textId="77777777" w:rsidR="00751095" w:rsidRPr="005452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52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52AA">
              <w:rPr>
                <w:rFonts w:ascii="Times New Roman" w:hAnsi="Times New Roman" w:cs="Times New Roman"/>
              </w:rPr>
              <w:t>оставлять бухгалтерскую (финансовую) отчетность по российским и международным стандартам, проводить финансовый анализ, составлять бюджет и управлять денежными потоками, собрать необходимые данные, проанализировать их и подготовить аналитический отчет, используя отечественные и зарубежные источники информации</w:t>
            </w:r>
            <w:proofErr w:type="gramStart"/>
            <w:r w:rsidR="00FD518F" w:rsidRPr="005452AA">
              <w:rPr>
                <w:rFonts w:ascii="Times New Roman" w:hAnsi="Times New Roman" w:cs="Times New Roman"/>
              </w:rPr>
              <w:t>.</w:t>
            </w:r>
            <w:r w:rsidRPr="005452A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70E4EB4" w14:textId="77777777" w:rsidR="00751095" w:rsidRPr="005452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52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52AA">
              <w:rPr>
                <w:rFonts w:ascii="Times New Roman" w:hAnsi="Times New Roman" w:cs="Times New Roman"/>
              </w:rPr>
              <w:t>методикой формирования бухгалтерской (финансовой) информации и проведения экономического анализа</w:t>
            </w:r>
            <w:proofErr w:type="gramStart"/>
            <w:r w:rsidR="00FD518F" w:rsidRPr="005452AA">
              <w:rPr>
                <w:rFonts w:ascii="Times New Roman" w:hAnsi="Times New Roman" w:cs="Times New Roman"/>
              </w:rPr>
              <w:t>.</w:t>
            </w:r>
            <w:r w:rsidRPr="005452A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452A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282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финансового учета и его назначение.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финансового учета и их различия. Этапы учетного цикла компании. Учетные измерители. Нормативно-правовое регулирование бухгалтерского учета: российский и международный подходы.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7C001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8032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Методологические основы бухгалтерского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2B02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формирования учетной информации экономического субъекта. Система бухгалтерских счетов. Принцип двойной записи. Учетные регистры и формирование отчетной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0228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CBC8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C752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94B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526E5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0704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основных финансово-хозяйственных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43F9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учета процесса снабжения, производства, продажи и определения финансового результата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CAE8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579C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2DEF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48C7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7D77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4B0F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9382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бухгалтерской (финансовой) отчетности в российской и международной практике учета. Бухгалтерский баланс и отчет о финансовом положении, отчет о финансовых результатах и отчет о совокупном доходе.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0AF9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22E9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672B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0846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A14D1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205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принципы финансового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8AD4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и методика проведения экономического анализа. Этапы построения аналитической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1960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8F35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F1E7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4F7A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7CDE6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C3F3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финансового положения организации для принятия управленческих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72F4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Оценка, расчет и интерпретация показателей эффективности деятельности организации, порядок применения приемов факторного моделирования, оценка уровня и динамики финансовой независимости, расчет показателей ликвидности, чистых активов, оценка вероятности банкротства.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1F9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67BD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D8D0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D253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F3500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1D01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Анализ финансовых результатов деятельности организации для принятия управленческих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D6E9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состава и структуры доходов и расходов организации, расчет влияния факторов на динамику различных показателей финансовых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D132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96BF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2D75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12C5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02821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282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5"/>
        <w:gridCol w:w="277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452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52AA">
              <w:rPr>
                <w:rFonts w:ascii="Times New Roman" w:hAnsi="Times New Roman" w:cs="Times New Roman"/>
                <w:sz w:val="24"/>
                <w:szCs w:val="24"/>
              </w:rPr>
              <w:t xml:space="preserve">Анохина М.Е., Максимов М.И., Середина Н.С.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45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guide</w:t>
            </w:r>
            <w:r w:rsidRPr="00545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545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contemporary</w:t>
            </w:r>
            <w:r w:rsidRPr="00545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strategic</w:t>
            </w:r>
            <w:r w:rsidRPr="00545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proofErr w:type="gramStart"/>
            <w:r w:rsidRPr="005452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52A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Анохина М.Е., Максимов М.И., Середина Н.С. Москва</w:t>
            </w:r>
            <w:proofErr w:type="gramStart"/>
            <w:r w:rsidRPr="005452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5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2AA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5452AA">
              <w:rPr>
                <w:rFonts w:ascii="Times New Roman" w:hAnsi="Times New Roman" w:cs="Times New Roman"/>
                <w:sz w:val="24"/>
                <w:szCs w:val="24"/>
              </w:rPr>
              <w:t>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07D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https://book.ru/books/938942 </w:t>
              </w:r>
            </w:hyperlink>
          </w:p>
        </w:tc>
      </w:tr>
      <w:tr w:rsidR="00262CF0" w:rsidRPr="007E6725" w14:paraId="121C31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675CA9" w14:textId="77777777" w:rsidR="00262CF0" w:rsidRPr="005452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52AA">
              <w:rPr>
                <w:rFonts w:ascii="Times New Roman" w:hAnsi="Times New Roman" w:cs="Times New Roman"/>
                <w:sz w:val="24"/>
                <w:szCs w:val="24"/>
              </w:rPr>
              <w:t>Герасимова Е.Б. Экономический анализ=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45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performance</w:t>
            </w:r>
            <w:r w:rsidRPr="00545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proofErr w:type="gramStart"/>
            <w:r w:rsidRPr="005452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52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Герасимова Е.Б. Москва</w:t>
            </w:r>
            <w:proofErr w:type="gramStart"/>
            <w:r w:rsidRPr="005452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5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2AA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452AA">
              <w:rPr>
                <w:rFonts w:ascii="Times New Roman" w:hAnsi="Times New Roman" w:cs="Times New Roman"/>
                <w:sz w:val="24"/>
                <w:szCs w:val="24"/>
              </w:rPr>
              <w:t>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5AB69A" w14:textId="77777777" w:rsidR="00262CF0" w:rsidRPr="007E6725" w:rsidRDefault="00107D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https://book.ru/books/938336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0282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413304" w14:textId="77777777" w:rsidTr="007B550D">
        <w:tc>
          <w:tcPr>
            <w:tcW w:w="9345" w:type="dxa"/>
          </w:tcPr>
          <w:p w14:paraId="5EB12E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120F7C73" w14:textId="77777777" w:rsidTr="007B550D">
        <w:tc>
          <w:tcPr>
            <w:tcW w:w="9345" w:type="dxa"/>
          </w:tcPr>
          <w:p w14:paraId="364F0F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241040" w14:textId="77777777" w:rsidTr="007B550D">
        <w:tc>
          <w:tcPr>
            <w:tcW w:w="9345" w:type="dxa"/>
          </w:tcPr>
          <w:p w14:paraId="772615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0EEE33CD" w14:textId="77777777" w:rsidTr="007B550D">
        <w:tc>
          <w:tcPr>
            <w:tcW w:w="9345" w:type="dxa"/>
          </w:tcPr>
          <w:p w14:paraId="019011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282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07DE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028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452A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452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52A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452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52A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452A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452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52AA">
              <w:rPr>
                <w:sz w:val="22"/>
                <w:szCs w:val="22"/>
              </w:rPr>
              <w:t xml:space="preserve"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52AA">
              <w:rPr>
                <w:sz w:val="22"/>
                <w:szCs w:val="22"/>
              </w:rPr>
              <w:t>комплексом</w:t>
            </w:r>
            <w:proofErr w:type="gramStart"/>
            <w:r w:rsidRPr="005452AA">
              <w:rPr>
                <w:sz w:val="22"/>
                <w:szCs w:val="22"/>
              </w:rPr>
              <w:t>.С</w:t>
            </w:r>
            <w:proofErr w:type="gramEnd"/>
            <w:r w:rsidRPr="005452AA">
              <w:rPr>
                <w:sz w:val="22"/>
                <w:szCs w:val="22"/>
              </w:rPr>
              <w:t>пециализированная</w:t>
            </w:r>
            <w:proofErr w:type="spellEnd"/>
            <w:r w:rsidRPr="005452AA">
              <w:rPr>
                <w:sz w:val="22"/>
                <w:szCs w:val="22"/>
              </w:rPr>
              <w:t xml:space="preserve">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452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52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452AA" w14:paraId="3748836E" w14:textId="77777777" w:rsidTr="008416EB">
        <w:tc>
          <w:tcPr>
            <w:tcW w:w="7797" w:type="dxa"/>
            <w:shd w:val="clear" w:color="auto" w:fill="auto"/>
          </w:tcPr>
          <w:p w14:paraId="6345E8E8" w14:textId="77777777" w:rsidR="002C735C" w:rsidRPr="005452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52AA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52AA">
              <w:rPr>
                <w:sz w:val="22"/>
                <w:szCs w:val="22"/>
              </w:rPr>
              <w:t>комплексом</w:t>
            </w:r>
            <w:proofErr w:type="gramStart"/>
            <w:r w:rsidRPr="005452AA">
              <w:rPr>
                <w:sz w:val="22"/>
                <w:szCs w:val="22"/>
              </w:rPr>
              <w:t>.С</w:t>
            </w:r>
            <w:proofErr w:type="gramEnd"/>
            <w:r w:rsidRPr="005452AA">
              <w:rPr>
                <w:sz w:val="22"/>
                <w:szCs w:val="22"/>
              </w:rPr>
              <w:t>пециализированная</w:t>
            </w:r>
            <w:proofErr w:type="spellEnd"/>
            <w:r w:rsidRPr="005452A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452AA"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5452AA">
              <w:rPr>
                <w:sz w:val="22"/>
                <w:szCs w:val="22"/>
              </w:rPr>
              <w:t xml:space="preserve"> Ноутбук </w:t>
            </w:r>
            <w:r w:rsidRPr="005452AA">
              <w:rPr>
                <w:sz w:val="22"/>
                <w:szCs w:val="22"/>
                <w:lang w:val="en-US"/>
              </w:rPr>
              <w:t>HP</w:t>
            </w:r>
            <w:r w:rsidRPr="005452AA">
              <w:rPr>
                <w:sz w:val="22"/>
                <w:szCs w:val="22"/>
              </w:rPr>
              <w:t xml:space="preserve"> 250 </w:t>
            </w:r>
            <w:r w:rsidRPr="005452AA">
              <w:rPr>
                <w:sz w:val="22"/>
                <w:szCs w:val="22"/>
                <w:lang w:val="en-US"/>
              </w:rPr>
              <w:t>G</w:t>
            </w:r>
            <w:r w:rsidRPr="005452AA">
              <w:rPr>
                <w:sz w:val="22"/>
                <w:szCs w:val="22"/>
              </w:rPr>
              <w:t>6 1</w:t>
            </w:r>
            <w:r w:rsidRPr="005452AA">
              <w:rPr>
                <w:sz w:val="22"/>
                <w:szCs w:val="22"/>
                <w:lang w:val="en-US"/>
              </w:rPr>
              <w:t>WY</w:t>
            </w:r>
            <w:r w:rsidRPr="005452AA">
              <w:rPr>
                <w:sz w:val="22"/>
                <w:szCs w:val="22"/>
              </w:rPr>
              <w:t>58</w:t>
            </w:r>
            <w:r w:rsidRPr="005452AA">
              <w:rPr>
                <w:sz w:val="22"/>
                <w:szCs w:val="22"/>
                <w:lang w:val="en-US"/>
              </w:rPr>
              <w:t>EA</w:t>
            </w:r>
            <w:r w:rsidRPr="005452AA">
              <w:rPr>
                <w:sz w:val="22"/>
                <w:szCs w:val="22"/>
              </w:rPr>
              <w:t xml:space="preserve">, Мультимедийный проектор </w:t>
            </w:r>
            <w:r w:rsidRPr="005452AA">
              <w:rPr>
                <w:sz w:val="22"/>
                <w:szCs w:val="22"/>
                <w:lang w:val="en-US"/>
              </w:rPr>
              <w:t>LG</w:t>
            </w:r>
            <w:r w:rsidRPr="005452AA">
              <w:rPr>
                <w:sz w:val="22"/>
                <w:szCs w:val="22"/>
              </w:rPr>
              <w:t xml:space="preserve"> </w:t>
            </w:r>
            <w:r w:rsidRPr="005452AA">
              <w:rPr>
                <w:sz w:val="22"/>
                <w:szCs w:val="22"/>
                <w:lang w:val="en-US"/>
              </w:rPr>
              <w:t>PF</w:t>
            </w:r>
            <w:r w:rsidRPr="005452AA">
              <w:rPr>
                <w:sz w:val="22"/>
                <w:szCs w:val="22"/>
              </w:rPr>
              <w:t>1500</w:t>
            </w:r>
            <w:r w:rsidRPr="005452AA">
              <w:rPr>
                <w:sz w:val="22"/>
                <w:szCs w:val="22"/>
                <w:lang w:val="en-US"/>
              </w:rPr>
              <w:t>G</w:t>
            </w:r>
            <w:r w:rsidRPr="005452A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0502C9" w14:textId="77777777" w:rsidR="002C735C" w:rsidRPr="005452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52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452AA" w14:paraId="49F6498C" w14:textId="77777777" w:rsidTr="008416EB">
        <w:tc>
          <w:tcPr>
            <w:tcW w:w="7797" w:type="dxa"/>
            <w:shd w:val="clear" w:color="auto" w:fill="auto"/>
          </w:tcPr>
          <w:p w14:paraId="73E6E574" w14:textId="77777777" w:rsidR="002C735C" w:rsidRPr="005452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52AA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452AA">
              <w:rPr>
                <w:sz w:val="22"/>
                <w:szCs w:val="22"/>
              </w:rPr>
              <w:t>комплексом</w:t>
            </w:r>
            <w:proofErr w:type="gramStart"/>
            <w:r w:rsidRPr="005452AA">
              <w:rPr>
                <w:sz w:val="22"/>
                <w:szCs w:val="22"/>
              </w:rPr>
              <w:t>.С</w:t>
            </w:r>
            <w:proofErr w:type="gramEnd"/>
            <w:r w:rsidRPr="005452AA">
              <w:rPr>
                <w:sz w:val="22"/>
                <w:szCs w:val="22"/>
              </w:rPr>
              <w:t>пециализированная</w:t>
            </w:r>
            <w:proofErr w:type="spellEnd"/>
            <w:r w:rsidRPr="005452A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452AA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5452A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5452AA">
              <w:rPr>
                <w:sz w:val="22"/>
                <w:szCs w:val="22"/>
              </w:rPr>
              <w:t xml:space="preserve"> </w:t>
            </w:r>
            <w:r w:rsidRPr="005452AA">
              <w:rPr>
                <w:sz w:val="22"/>
                <w:szCs w:val="22"/>
                <w:lang w:val="en-US"/>
              </w:rPr>
              <w:t>x</w:t>
            </w:r>
            <w:r w:rsidRPr="005452AA">
              <w:rPr>
                <w:sz w:val="22"/>
                <w:szCs w:val="22"/>
              </w:rPr>
              <w:t xml:space="preserve">2 </w:t>
            </w:r>
            <w:r w:rsidRPr="005452AA">
              <w:rPr>
                <w:sz w:val="22"/>
                <w:szCs w:val="22"/>
                <w:lang w:val="en-US"/>
              </w:rPr>
              <w:t>g</w:t>
            </w:r>
            <w:r w:rsidRPr="005452AA">
              <w:rPr>
                <w:sz w:val="22"/>
                <w:szCs w:val="22"/>
              </w:rPr>
              <w:t>3250 /8</w:t>
            </w:r>
            <w:r w:rsidRPr="005452AA">
              <w:rPr>
                <w:sz w:val="22"/>
                <w:szCs w:val="22"/>
                <w:lang w:val="en-US"/>
              </w:rPr>
              <w:t>Gb</w:t>
            </w:r>
            <w:r w:rsidRPr="005452AA">
              <w:rPr>
                <w:sz w:val="22"/>
                <w:szCs w:val="22"/>
              </w:rPr>
              <w:t>/500</w:t>
            </w:r>
            <w:proofErr w:type="spellStart"/>
            <w:r w:rsidRPr="005452A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5452AA">
              <w:rPr>
                <w:sz w:val="22"/>
                <w:szCs w:val="22"/>
              </w:rPr>
              <w:t xml:space="preserve">/ </w:t>
            </w:r>
            <w:proofErr w:type="spellStart"/>
            <w:r w:rsidRPr="005452A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5452AA">
              <w:rPr>
                <w:sz w:val="22"/>
                <w:szCs w:val="22"/>
              </w:rPr>
              <w:t xml:space="preserve"> 21.5') - 1 шт., Компьютер </w:t>
            </w:r>
            <w:r w:rsidRPr="005452AA">
              <w:rPr>
                <w:sz w:val="22"/>
                <w:szCs w:val="22"/>
                <w:lang w:val="en-US"/>
              </w:rPr>
              <w:t>Intel</w:t>
            </w:r>
            <w:r w:rsidRPr="005452AA">
              <w:rPr>
                <w:sz w:val="22"/>
                <w:szCs w:val="22"/>
              </w:rPr>
              <w:t xml:space="preserve"> </w:t>
            </w:r>
            <w:r w:rsidRPr="005452AA">
              <w:rPr>
                <w:sz w:val="22"/>
                <w:szCs w:val="22"/>
                <w:lang w:val="en-US"/>
              </w:rPr>
              <w:t>X</w:t>
            </w:r>
            <w:r w:rsidRPr="005452AA">
              <w:rPr>
                <w:sz w:val="22"/>
                <w:szCs w:val="22"/>
              </w:rPr>
              <w:t xml:space="preserve">2 </w:t>
            </w:r>
            <w:r w:rsidRPr="005452AA">
              <w:rPr>
                <w:sz w:val="22"/>
                <w:szCs w:val="22"/>
                <w:lang w:val="en-US"/>
              </w:rPr>
              <w:t>G</w:t>
            </w:r>
            <w:r w:rsidRPr="005452AA">
              <w:rPr>
                <w:sz w:val="22"/>
                <w:szCs w:val="22"/>
              </w:rPr>
              <w:t xml:space="preserve">3420/8 </w:t>
            </w:r>
            <w:r w:rsidRPr="005452AA">
              <w:rPr>
                <w:sz w:val="22"/>
                <w:szCs w:val="22"/>
                <w:lang w:val="en-US"/>
              </w:rPr>
              <w:t>Gb</w:t>
            </w:r>
            <w:r w:rsidRPr="005452AA">
              <w:rPr>
                <w:sz w:val="22"/>
                <w:szCs w:val="22"/>
              </w:rPr>
              <w:t xml:space="preserve">/500 </w:t>
            </w:r>
            <w:r w:rsidRPr="005452AA">
              <w:rPr>
                <w:sz w:val="22"/>
                <w:szCs w:val="22"/>
                <w:lang w:val="en-US"/>
              </w:rPr>
              <w:t>HDD</w:t>
            </w:r>
            <w:r w:rsidRPr="005452AA">
              <w:rPr>
                <w:sz w:val="22"/>
                <w:szCs w:val="22"/>
              </w:rPr>
              <w:t>/</w:t>
            </w:r>
            <w:r w:rsidRPr="005452AA">
              <w:rPr>
                <w:sz w:val="22"/>
                <w:szCs w:val="22"/>
                <w:lang w:val="en-US"/>
              </w:rPr>
              <w:t>PHILIPS</w:t>
            </w:r>
            <w:r w:rsidRPr="005452AA">
              <w:rPr>
                <w:sz w:val="22"/>
                <w:szCs w:val="22"/>
              </w:rPr>
              <w:t xml:space="preserve"> 200</w:t>
            </w:r>
            <w:r w:rsidRPr="005452AA">
              <w:rPr>
                <w:sz w:val="22"/>
                <w:szCs w:val="22"/>
                <w:lang w:val="en-US"/>
              </w:rPr>
              <w:t>V</w:t>
            </w:r>
            <w:r w:rsidRPr="005452AA">
              <w:rPr>
                <w:sz w:val="22"/>
                <w:szCs w:val="22"/>
              </w:rPr>
              <w:t xml:space="preserve">4- 23 шт., Ноутбук </w:t>
            </w:r>
            <w:r w:rsidRPr="005452AA">
              <w:rPr>
                <w:sz w:val="22"/>
                <w:szCs w:val="22"/>
                <w:lang w:val="en-US"/>
              </w:rPr>
              <w:t>HP</w:t>
            </w:r>
            <w:r w:rsidRPr="005452AA">
              <w:rPr>
                <w:sz w:val="22"/>
                <w:szCs w:val="22"/>
              </w:rPr>
              <w:t xml:space="preserve"> 250 </w:t>
            </w:r>
            <w:r w:rsidRPr="005452AA">
              <w:rPr>
                <w:sz w:val="22"/>
                <w:szCs w:val="22"/>
                <w:lang w:val="en-US"/>
              </w:rPr>
              <w:t>G</w:t>
            </w:r>
            <w:r w:rsidRPr="005452AA">
              <w:rPr>
                <w:sz w:val="22"/>
                <w:szCs w:val="22"/>
              </w:rPr>
              <w:t>6 1</w:t>
            </w:r>
            <w:r w:rsidRPr="005452AA">
              <w:rPr>
                <w:sz w:val="22"/>
                <w:szCs w:val="22"/>
                <w:lang w:val="en-US"/>
              </w:rPr>
              <w:t>WY</w:t>
            </w:r>
            <w:r w:rsidRPr="005452AA">
              <w:rPr>
                <w:sz w:val="22"/>
                <w:szCs w:val="22"/>
              </w:rPr>
              <w:t>58</w:t>
            </w:r>
            <w:r w:rsidRPr="005452AA">
              <w:rPr>
                <w:sz w:val="22"/>
                <w:szCs w:val="22"/>
                <w:lang w:val="en-US"/>
              </w:rPr>
              <w:t>EA</w:t>
            </w:r>
            <w:r w:rsidRPr="005452AA">
              <w:rPr>
                <w:sz w:val="22"/>
                <w:szCs w:val="22"/>
              </w:rPr>
              <w:t xml:space="preserve"> -2</w:t>
            </w:r>
            <w:proofErr w:type="gramEnd"/>
            <w:r w:rsidRPr="005452AA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5452A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452AA">
              <w:rPr>
                <w:sz w:val="22"/>
                <w:szCs w:val="22"/>
              </w:rPr>
              <w:t xml:space="preserve"> </w:t>
            </w:r>
            <w:r w:rsidRPr="005452AA">
              <w:rPr>
                <w:sz w:val="22"/>
                <w:szCs w:val="22"/>
                <w:lang w:val="en-US"/>
              </w:rPr>
              <w:t>x</w:t>
            </w:r>
            <w:r w:rsidRPr="005452AA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FD92D1" w14:textId="77777777" w:rsidR="002C735C" w:rsidRPr="005452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52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452AA" w14:paraId="778287D9" w14:textId="77777777" w:rsidTr="008416EB">
        <w:tc>
          <w:tcPr>
            <w:tcW w:w="7797" w:type="dxa"/>
            <w:shd w:val="clear" w:color="auto" w:fill="auto"/>
          </w:tcPr>
          <w:p w14:paraId="08704FD0" w14:textId="77777777" w:rsidR="002C735C" w:rsidRPr="005452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52AA">
              <w:rPr>
                <w:sz w:val="22"/>
                <w:szCs w:val="22"/>
              </w:rPr>
              <w:t xml:space="preserve">Ауд. 3016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52AA">
              <w:rPr>
                <w:sz w:val="22"/>
                <w:szCs w:val="22"/>
              </w:rPr>
              <w:t>комплексом</w:t>
            </w:r>
            <w:proofErr w:type="gramStart"/>
            <w:r w:rsidRPr="005452AA">
              <w:rPr>
                <w:sz w:val="22"/>
                <w:szCs w:val="22"/>
              </w:rPr>
              <w:t>.С</w:t>
            </w:r>
            <w:proofErr w:type="gramEnd"/>
            <w:r w:rsidRPr="005452AA">
              <w:rPr>
                <w:sz w:val="22"/>
                <w:szCs w:val="22"/>
              </w:rPr>
              <w:t>пециализированная</w:t>
            </w:r>
            <w:proofErr w:type="spellEnd"/>
            <w:r w:rsidRPr="005452AA">
              <w:rPr>
                <w:sz w:val="22"/>
                <w:szCs w:val="22"/>
              </w:rPr>
              <w:t xml:space="preserve">  мебель и оборудование: Учебная мебель на 30 посадочных мест,  рабочее место преподавателя, доска меловая (3-х секционная) - 1 шт.,  кафедра - 1 шт., стул - 3 шт. Переносной мультимедийный комплект: Ноутбук </w:t>
            </w:r>
            <w:r w:rsidRPr="005452AA">
              <w:rPr>
                <w:sz w:val="22"/>
                <w:szCs w:val="22"/>
                <w:lang w:val="en-US"/>
              </w:rPr>
              <w:t>HP</w:t>
            </w:r>
            <w:r w:rsidRPr="005452AA">
              <w:rPr>
                <w:sz w:val="22"/>
                <w:szCs w:val="22"/>
              </w:rPr>
              <w:t xml:space="preserve"> 250 </w:t>
            </w:r>
            <w:r w:rsidRPr="005452AA">
              <w:rPr>
                <w:sz w:val="22"/>
                <w:szCs w:val="22"/>
                <w:lang w:val="en-US"/>
              </w:rPr>
              <w:t>G</w:t>
            </w:r>
            <w:r w:rsidRPr="005452AA">
              <w:rPr>
                <w:sz w:val="22"/>
                <w:szCs w:val="22"/>
              </w:rPr>
              <w:t>6 1</w:t>
            </w:r>
            <w:r w:rsidRPr="005452AA">
              <w:rPr>
                <w:sz w:val="22"/>
                <w:szCs w:val="22"/>
                <w:lang w:val="en-US"/>
              </w:rPr>
              <w:t>WY</w:t>
            </w:r>
            <w:r w:rsidRPr="005452AA">
              <w:rPr>
                <w:sz w:val="22"/>
                <w:szCs w:val="22"/>
              </w:rPr>
              <w:t>58</w:t>
            </w:r>
            <w:r w:rsidRPr="005452AA">
              <w:rPr>
                <w:sz w:val="22"/>
                <w:szCs w:val="22"/>
                <w:lang w:val="en-US"/>
              </w:rPr>
              <w:t>EA</w:t>
            </w:r>
            <w:r w:rsidRPr="005452AA">
              <w:rPr>
                <w:sz w:val="22"/>
                <w:szCs w:val="22"/>
              </w:rPr>
              <w:t xml:space="preserve">, Мультимедийный проектор </w:t>
            </w:r>
            <w:r w:rsidRPr="005452AA">
              <w:rPr>
                <w:sz w:val="22"/>
                <w:szCs w:val="22"/>
                <w:lang w:val="en-US"/>
              </w:rPr>
              <w:t>LG</w:t>
            </w:r>
            <w:r w:rsidRPr="005452AA">
              <w:rPr>
                <w:sz w:val="22"/>
                <w:szCs w:val="22"/>
              </w:rPr>
              <w:t xml:space="preserve"> </w:t>
            </w:r>
            <w:r w:rsidRPr="005452AA">
              <w:rPr>
                <w:sz w:val="22"/>
                <w:szCs w:val="22"/>
                <w:lang w:val="en-US"/>
              </w:rPr>
              <w:t>PF</w:t>
            </w:r>
            <w:r w:rsidRPr="005452AA">
              <w:rPr>
                <w:sz w:val="22"/>
                <w:szCs w:val="22"/>
              </w:rPr>
              <w:t>1500</w:t>
            </w:r>
            <w:r w:rsidRPr="005452AA">
              <w:rPr>
                <w:sz w:val="22"/>
                <w:szCs w:val="22"/>
                <w:lang w:val="en-US"/>
              </w:rPr>
              <w:t>G</w:t>
            </w:r>
            <w:r w:rsidRPr="005452A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B28AC5" w14:textId="77777777" w:rsidR="002C735C" w:rsidRPr="005452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52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2822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282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0282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0282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Виды финансового учета и их назначение.</w:t>
            </w:r>
          </w:p>
        </w:tc>
      </w:tr>
      <w:tr w:rsidR="009E6058" w14:paraId="452DF412" w14:textId="77777777" w:rsidTr="00F00293">
        <w:tc>
          <w:tcPr>
            <w:tcW w:w="562" w:type="dxa"/>
          </w:tcPr>
          <w:p w14:paraId="65A279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5158221" w14:textId="77777777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Система бухгалтерских счетов и принцип двойной записи.</w:t>
            </w:r>
          </w:p>
        </w:tc>
      </w:tr>
      <w:tr w:rsidR="009E6058" w14:paraId="54B6B8AF" w14:textId="77777777" w:rsidTr="00F00293">
        <w:tc>
          <w:tcPr>
            <w:tcW w:w="562" w:type="dxa"/>
          </w:tcPr>
          <w:p w14:paraId="0EF926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7409C3E" w14:textId="77777777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Основные принципы учета процесса снабжения.</w:t>
            </w:r>
          </w:p>
        </w:tc>
      </w:tr>
      <w:tr w:rsidR="009E6058" w14:paraId="56FBF558" w14:textId="77777777" w:rsidTr="00F00293">
        <w:tc>
          <w:tcPr>
            <w:tcW w:w="562" w:type="dxa"/>
          </w:tcPr>
          <w:p w14:paraId="00D7FA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8AB1971" w14:textId="77777777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Основные принципы формирования финансового результата деятельности организации.</w:t>
            </w:r>
          </w:p>
        </w:tc>
      </w:tr>
      <w:tr w:rsidR="009E6058" w14:paraId="400873AE" w14:textId="77777777" w:rsidTr="00F00293">
        <w:tc>
          <w:tcPr>
            <w:tcW w:w="562" w:type="dxa"/>
          </w:tcPr>
          <w:p w14:paraId="1B0008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B553CC0" w14:textId="77777777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Виды бухгалтерских (финансовых) отчетов организаций в российской и международной практике учета.</w:t>
            </w:r>
          </w:p>
        </w:tc>
      </w:tr>
      <w:tr w:rsidR="009E6058" w14:paraId="3E528D57" w14:textId="77777777" w:rsidTr="00F00293">
        <w:tc>
          <w:tcPr>
            <w:tcW w:w="562" w:type="dxa"/>
          </w:tcPr>
          <w:p w14:paraId="1F4AC3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2400D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2AA8D95" w14:textId="77777777" w:rsidTr="00F00293">
        <w:tc>
          <w:tcPr>
            <w:tcW w:w="562" w:type="dxa"/>
          </w:tcPr>
          <w:p w14:paraId="000512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D918510" w14:textId="77777777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Система аналитических показателей для оценки финансовых результатов деятельности организации.</w:t>
            </w:r>
          </w:p>
        </w:tc>
      </w:tr>
      <w:tr w:rsidR="009E6058" w14:paraId="4BD33452" w14:textId="77777777" w:rsidTr="00F00293">
        <w:tc>
          <w:tcPr>
            <w:tcW w:w="562" w:type="dxa"/>
          </w:tcPr>
          <w:p w14:paraId="54065B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2F13D8E" w14:textId="77777777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Способы и приемы факторного моделирования.</w:t>
            </w:r>
          </w:p>
        </w:tc>
      </w:tr>
      <w:tr w:rsidR="009E6058" w14:paraId="0A596BEB" w14:textId="77777777" w:rsidTr="00F00293">
        <w:tc>
          <w:tcPr>
            <w:tcW w:w="562" w:type="dxa"/>
          </w:tcPr>
          <w:p w14:paraId="008B0F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1DB6FB5" w14:textId="77777777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Классификация бухгалтерских счетов в российской и международной практике учета.</w:t>
            </w:r>
          </w:p>
        </w:tc>
      </w:tr>
      <w:tr w:rsidR="009E6058" w14:paraId="36478C61" w14:textId="77777777" w:rsidTr="00F00293">
        <w:tc>
          <w:tcPr>
            <w:tcW w:w="562" w:type="dxa"/>
          </w:tcPr>
          <w:p w14:paraId="238DCA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19C5A79" w14:textId="77777777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Основные принципы учета процесса производства.</w:t>
            </w:r>
          </w:p>
        </w:tc>
      </w:tr>
      <w:tr w:rsidR="009E6058" w14:paraId="758B4639" w14:textId="77777777" w:rsidTr="00F00293">
        <w:tc>
          <w:tcPr>
            <w:tcW w:w="562" w:type="dxa"/>
          </w:tcPr>
          <w:p w14:paraId="71E136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7F322CF" w14:textId="77777777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Основные принципы учета процесса продажи.</w:t>
            </w:r>
          </w:p>
        </w:tc>
      </w:tr>
      <w:tr w:rsidR="009E6058" w14:paraId="26300C4D" w14:textId="77777777" w:rsidTr="00F00293">
        <w:tc>
          <w:tcPr>
            <w:tcW w:w="562" w:type="dxa"/>
          </w:tcPr>
          <w:p w14:paraId="7B11EF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A1F84A1" w14:textId="77777777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Предварительный (пробный) баланс и порядок его составления.</w:t>
            </w:r>
          </w:p>
        </w:tc>
      </w:tr>
      <w:tr w:rsidR="009E6058" w14:paraId="7C0E3E3C" w14:textId="77777777" w:rsidTr="00F00293">
        <w:tc>
          <w:tcPr>
            <w:tcW w:w="562" w:type="dxa"/>
          </w:tcPr>
          <w:p w14:paraId="1C54AA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71F04F6" w14:textId="77777777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Показатели рентабельности, их расчет и интерпретация.</w:t>
            </w:r>
          </w:p>
        </w:tc>
      </w:tr>
      <w:tr w:rsidR="009E6058" w14:paraId="20E558E7" w14:textId="77777777" w:rsidTr="00F00293">
        <w:tc>
          <w:tcPr>
            <w:tcW w:w="562" w:type="dxa"/>
          </w:tcPr>
          <w:p w14:paraId="497681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2458AA9" w14:textId="77777777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Анализ состава, структуры и динамики активов организации.</w:t>
            </w:r>
          </w:p>
        </w:tc>
      </w:tr>
      <w:tr w:rsidR="009E6058" w14:paraId="687711ED" w14:textId="77777777" w:rsidTr="00F00293">
        <w:tc>
          <w:tcPr>
            <w:tcW w:w="562" w:type="dxa"/>
          </w:tcPr>
          <w:p w14:paraId="199051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09E6AE1" w14:textId="77777777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Анализ состава, структуры и динамики пассивов организации.</w:t>
            </w:r>
          </w:p>
        </w:tc>
      </w:tr>
      <w:tr w:rsidR="009E6058" w14:paraId="32395908" w14:textId="77777777" w:rsidTr="00F00293">
        <w:tc>
          <w:tcPr>
            <w:tcW w:w="562" w:type="dxa"/>
          </w:tcPr>
          <w:p w14:paraId="3AF7A9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A26167B" w14:textId="77777777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Анализ и оценка финансовой независимости организации.</w:t>
            </w:r>
          </w:p>
        </w:tc>
      </w:tr>
      <w:tr w:rsidR="009E6058" w14:paraId="2777AE4D" w14:textId="77777777" w:rsidTr="00F00293">
        <w:tc>
          <w:tcPr>
            <w:tcW w:w="562" w:type="dxa"/>
          </w:tcPr>
          <w:p w14:paraId="5D1954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FC80514" w14:textId="77777777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Анализ и оценка уровня платежеспособности организации.</w:t>
            </w:r>
          </w:p>
        </w:tc>
      </w:tr>
      <w:tr w:rsidR="009E6058" w14:paraId="495B317B" w14:textId="77777777" w:rsidTr="00F00293">
        <w:tc>
          <w:tcPr>
            <w:tcW w:w="562" w:type="dxa"/>
          </w:tcPr>
          <w:p w14:paraId="356698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BEB34F3" w14:textId="77777777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Расчет и оценка стоимости чистых активов организации.</w:t>
            </w:r>
          </w:p>
        </w:tc>
      </w:tr>
      <w:tr w:rsidR="009E6058" w14:paraId="11499D89" w14:textId="77777777" w:rsidTr="00F00293">
        <w:tc>
          <w:tcPr>
            <w:tcW w:w="562" w:type="dxa"/>
          </w:tcPr>
          <w:p w14:paraId="4A8628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7C8E6C4" w14:textId="77777777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Анализ и оценка показателей деловой активности организации.</w:t>
            </w:r>
          </w:p>
        </w:tc>
      </w:tr>
      <w:tr w:rsidR="009E6058" w14:paraId="3F0A267C" w14:textId="77777777" w:rsidTr="00F00293">
        <w:tc>
          <w:tcPr>
            <w:tcW w:w="562" w:type="dxa"/>
          </w:tcPr>
          <w:p w14:paraId="502D4A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488CC15" w14:textId="77777777" w:rsidR="009E6058" w:rsidRPr="005452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Анализ вероятности наступления банкротства организации.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0282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452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52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0282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452A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452AA" w14:paraId="5A1C9382" w14:textId="77777777" w:rsidTr="00801458">
        <w:tc>
          <w:tcPr>
            <w:tcW w:w="2336" w:type="dxa"/>
          </w:tcPr>
          <w:p w14:paraId="4C518DAB" w14:textId="77777777" w:rsidR="005D65A5" w:rsidRPr="005452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52A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452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52A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452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52A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452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52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452AA" w14:paraId="07658034" w14:textId="77777777" w:rsidTr="00801458">
        <w:tc>
          <w:tcPr>
            <w:tcW w:w="2336" w:type="dxa"/>
          </w:tcPr>
          <w:p w14:paraId="1553D698" w14:textId="78F29BFB" w:rsidR="005D65A5" w:rsidRPr="005452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52A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452A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452AA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5452A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452A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5452A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452A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5452AA" w:rsidRDefault="007478E0" w:rsidP="00801458">
            <w:pPr>
              <w:rPr>
                <w:rFonts w:ascii="Times New Roman" w:hAnsi="Times New Roman" w:cs="Times New Roman"/>
              </w:rPr>
            </w:pPr>
            <w:r w:rsidRPr="005452AA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5452AA" w14:paraId="69707D07" w14:textId="77777777" w:rsidTr="00801458">
        <w:tc>
          <w:tcPr>
            <w:tcW w:w="2336" w:type="dxa"/>
          </w:tcPr>
          <w:p w14:paraId="03732969" w14:textId="77777777" w:rsidR="005D65A5" w:rsidRPr="005452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52A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0843C2" w14:textId="77777777" w:rsidR="005D65A5" w:rsidRPr="005452A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452AA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5452A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452A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C1C6687" w14:textId="77777777" w:rsidR="005D65A5" w:rsidRPr="005452A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452A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8964F63" w14:textId="77777777" w:rsidR="005D65A5" w:rsidRPr="005452AA" w:rsidRDefault="007478E0" w:rsidP="00801458">
            <w:pPr>
              <w:rPr>
                <w:rFonts w:ascii="Times New Roman" w:hAnsi="Times New Roman" w:cs="Times New Roman"/>
              </w:rPr>
            </w:pPr>
            <w:r w:rsidRPr="005452AA">
              <w:rPr>
                <w:rFonts w:ascii="Times New Roman" w:hAnsi="Times New Roman" w:cs="Times New Roman"/>
                <w:lang w:val="en-US"/>
              </w:rPr>
              <w:t>6,7</w:t>
            </w:r>
          </w:p>
        </w:tc>
      </w:tr>
      <w:tr w:rsidR="005D65A5" w:rsidRPr="005452AA" w14:paraId="74CA2EF8" w14:textId="77777777" w:rsidTr="00801458">
        <w:tc>
          <w:tcPr>
            <w:tcW w:w="2336" w:type="dxa"/>
          </w:tcPr>
          <w:p w14:paraId="1B795D3F" w14:textId="77777777" w:rsidR="005D65A5" w:rsidRPr="005452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52A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9FAFC5A" w14:textId="77777777" w:rsidR="005D65A5" w:rsidRPr="005452A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452A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452A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452A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CAFC097" w14:textId="77777777" w:rsidR="005D65A5" w:rsidRPr="005452AA" w:rsidRDefault="007478E0" w:rsidP="00801458">
            <w:pPr>
              <w:rPr>
                <w:rFonts w:ascii="Times New Roman" w:hAnsi="Times New Roman" w:cs="Times New Roman"/>
              </w:rPr>
            </w:pPr>
            <w:r w:rsidRPr="005452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7C4E08" w14:textId="77777777" w:rsidR="005D65A5" w:rsidRPr="005452AA" w:rsidRDefault="007478E0" w:rsidP="00801458">
            <w:pPr>
              <w:rPr>
                <w:rFonts w:ascii="Times New Roman" w:hAnsi="Times New Roman" w:cs="Times New Roman"/>
              </w:rPr>
            </w:pPr>
            <w:r w:rsidRPr="005452A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5452A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452A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028227"/>
      <w:r w:rsidRPr="005452A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52AA" w14:paraId="1F40AAF0" w14:textId="77777777" w:rsidTr="005452AA">
        <w:tc>
          <w:tcPr>
            <w:tcW w:w="562" w:type="dxa"/>
          </w:tcPr>
          <w:p w14:paraId="6EF28127" w14:textId="77777777" w:rsidR="005452AA" w:rsidRDefault="005452A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51A555" w14:textId="77777777" w:rsidR="005452AA" w:rsidRDefault="005452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4473B5" w14:textId="77777777" w:rsidR="005452AA" w:rsidRPr="005452AA" w:rsidRDefault="005452A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452A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028228"/>
      <w:r w:rsidRPr="005452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452A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452A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452AA" w14:paraId="0267C479" w14:textId="77777777" w:rsidTr="00801458">
        <w:tc>
          <w:tcPr>
            <w:tcW w:w="2500" w:type="pct"/>
          </w:tcPr>
          <w:p w14:paraId="37F699C9" w14:textId="77777777" w:rsidR="00B8237E" w:rsidRPr="005452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52A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452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52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452AA" w14:paraId="3F240151" w14:textId="77777777" w:rsidTr="00801458">
        <w:tc>
          <w:tcPr>
            <w:tcW w:w="2500" w:type="pct"/>
          </w:tcPr>
          <w:p w14:paraId="61E91592" w14:textId="61A0874C" w:rsidR="00B8237E" w:rsidRPr="005452AA" w:rsidRDefault="00B8237E" w:rsidP="00801458">
            <w:pPr>
              <w:rPr>
                <w:rFonts w:ascii="Times New Roman" w:hAnsi="Times New Roman" w:cs="Times New Roman"/>
              </w:rPr>
            </w:pPr>
            <w:r w:rsidRPr="005452A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452AA" w:rsidRDefault="005C548A" w:rsidP="00801458">
            <w:pPr>
              <w:rPr>
                <w:rFonts w:ascii="Times New Roman" w:hAnsi="Times New Roman" w:cs="Times New Roman"/>
              </w:rPr>
            </w:pPr>
            <w:r w:rsidRPr="005452A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452AA" w14:paraId="2BB9C517" w14:textId="77777777" w:rsidTr="00801458">
        <w:tc>
          <w:tcPr>
            <w:tcW w:w="2500" w:type="pct"/>
          </w:tcPr>
          <w:p w14:paraId="0B78C46D" w14:textId="77777777" w:rsidR="00B8237E" w:rsidRPr="005452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452A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5452AA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5452AA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3144577" w14:textId="77777777" w:rsidR="00B8237E" w:rsidRPr="005452AA" w:rsidRDefault="005C548A" w:rsidP="00801458">
            <w:pPr>
              <w:rPr>
                <w:rFonts w:ascii="Times New Roman" w:hAnsi="Times New Roman" w:cs="Times New Roman"/>
              </w:rPr>
            </w:pPr>
            <w:r w:rsidRPr="005452A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5452A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452A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028229"/>
      <w:r w:rsidRPr="005452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452A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452A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52A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452A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452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452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452AA">
        <w:rPr>
          <w:rFonts w:ascii="Times New Roman" w:hAnsi="Times New Roman" w:cs="Times New Roman"/>
          <w:color w:val="000000"/>
          <w:sz w:val="28"/>
          <w:szCs w:val="28"/>
        </w:rPr>
        <w:t>реглам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418BB6" w14:textId="77777777" w:rsidR="00107DE3" w:rsidRDefault="00107DE3" w:rsidP="00315CA6">
      <w:pPr>
        <w:spacing w:after="0" w:line="240" w:lineRule="auto"/>
      </w:pPr>
      <w:r>
        <w:separator/>
      </w:r>
    </w:p>
  </w:endnote>
  <w:endnote w:type="continuationSeparator" w:id="0">
    <w:p w14:paraId="7AE38719" w14:textId="77777777" w:rsidR="00107DE3" w:rsidRDefault="00107DE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6E3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384EF0" w14:textId="77777777" w:rsidR="00107DE3" w:rsidRDefault="00107DE3" w:rsidP="00315CA6">
      <w:pPr>
        <w:spacing w:after="0" w:line="240" w:lineRule="auto"/>
      </w:pPr>
      <w:r>
        <w:separator/>
      </w:r>
    </w:p>
  </w:footnote>
  <w:footnote w:type="continuationSeparator" w:id="0">
    <w:p w14:paraId="0D737912" w14:textId="77777777" w:rsidR="00107DE3" w:rsidRDefault="00107DE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07DE3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671A9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4AC0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52AA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36C5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66E3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9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3833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8942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426644-660C-4D9D-8795-FD221B22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3265</Words>
  <Characters>18613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